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436" w14:textId="3827EF47" w:rsidR="009F49B3" w:rsidRPr="000069FE" w:rsidRDefault="00000000">
      <w:pPr>
        <w:jc w:val="center"/>
        <w:rPr>
          <w:sz w:val="20"/>
          <w:szCs w:val="20"/>
        </w:rPr>
      </w:pPr>
      <w:r w:rsidRPr="000069FE">
        <w:rPr>
          <w:b/>
          <w:sz w:val="24"/>
          <w:szCs w:val="20"/>
        </w:rPr>
        <w:t>ANKIETA DOTYCZĄCA ZAPOTRZEBOWANIA</w:t>
      </w:r>
      <w:r w:rsidR="00D3630C">
        <w:rPr>
          <w:b/>
          <w:sz w:val="24"/>
          <w:szCs w:val="20"/>
        </w:rPr>
        <w:t xml:space="preserve"> PRACODAWCÓW/PRZEDSIĘBIORCÓW</w:t>
      </w:r>
      <w:r w:rsidRPr="000069FE">
        <w:rPr>
          <w:b/>
          <w:sz w:val="24"/>
          <w:szCs w:val="20"/>
        </w:rPr>
        <w:t xml:space="preserve"> NA KSZTAŁCENIE ZE ŚRODKÓW KFS </w:t>
      </w:r>
      <w:r w:rsidR="00D3630C">
        <w:rPr>
          <w:b/>
          <w:sz w:val="24"/>
          <w:szCs w:val="20"/>
        </w:rPr>
        <w:br/>
      </w:r>
      <w:r w:rsidRPr="000069FE">
        <w:rPr>
          <w:b/>
          <w:sz w:val="24"/>
          <w:szCs w:val="20"/>
        </w:rPr>
        <w:t xml:space="preserve">W 2027 </w:t>
      </w:r>
      <w:proofErr w:type="spellStart"/>
      <w:r w:rsidR="0066113A">
        <w:rPr>
          <w:b/>
          <w:sz w:val="24"/>
          <w:szCs w:val="20"/>
        </w:rPr>
        <w:t>roku</w:t>
      </w:r>
      <w:proofErr w:type="spellEnd"/>
      <w:r w:rsidRPr="000069FE">
        <w:rPr>
          <w:b/>
          <w:sz w:val="24"/>
          <w:szCs w:val="20"/>
        </w:rPr>
        <w:t>.</w:t>
      </w:r>
    </w:p>
    <w:p w14:paraId="6F4B7537" w14:textId="3BF0A279" w:rsidR="00EE3147" w:rsidRDefault="00000000" w:rsidP="00521534">
      <w:pPr>
        <w:spacing w:after="120"/>
      </w:pPr>
      <w:r>
        <w:br/>
      </w:r>
      <w:proofErr w:type="spellStart"/>
      <w:r>
        <w:t>Szanowni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>,</w:t>
      </w:r>
      <w:r>
        <w:br/>
        <w:t xml:space="preserve">Celem </w:t>
      </w:r>
      <w:proofErr w:type="spellStart"/>
      <w:r>
        <w:t>ankiety</w:t>
      </w:r>
      <w:proofErr w:type="spellEnd"/>
      <w:r>
        <w:t xml:space="preserve"> jest </w:t>
      </w:r>
      <w:proofErr w:type="spellStart"/>
      <w:r>
        <w:t>poznanie</w:t>
      </w:r>
      <w:proofErr w:type="spellEnd"/>
      <w:r>
        <w:t xml:space="preserve"> </w:t>
      </w:r>
      <w:proofErr w:type="spellStart"/>
      <w:r>
        <w:t>potrzeb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 xml:space="preserve"> </w:t>
      </w:r>
      <w:proofErr w:type="spellStart"/>
      <w:r w:rsidR="00B15CD8">
        <w:t>oraz</w:t>
      </w:r>
      <w:proofErr w:type="spellEnd"/>
      <w:r w:rsidR="00B15CD8">
        <w:t xml:space="preserve"> </w:t>
      </w:r>
      <w:proofErr w:type="spellStart"/>
      <w:r w:rsidR="00B15CD8">
        <w:t>określenie</w:t>
      </w:r>
      <w:proofErr w:type="spellEnd"/>
      <w:r w:rsidR="00B15CD8">
        <w:t xml:space="preserve"> </w:t>
      </w:r>
      <w:proofErr w:type="spellStart"/>
      <w:r w:rsidR="00B15CD8">
        <w:t>priorytetów</w:t>
      </w:r>
      <w:proofErr w:type="spellEnd"/>
      <w:r w:rsidR="00B15CD8">
        <w:t xml:space="preserve"> </w:t>
      </w:r>
      <w:proofErr w:type="spellStart"/>
      <w:r w:rsidR="00B15CD8">
        <w:t>wydatkowania</w:t>
      </w:r>
      <w:proofErr w:type="spellEnd"/>
      <w:r w:rsidR="00B15CD8">
        <w:t xml:space="preserve"> </w:t>
      </w:r>
      <w:proofErr w:type="spellStart"/>
      <w:r>
        <w:t>środków</w:t>
      </w:r>
      <w:proofErr w:type="spellEnd"/>
      <w:r w:rsidR="00B15CD8">
        <w:t xml:space="preserve"> w </w:t>
      </w:r>
      <w:proofErr w:type="spellStart"/>
      <w:r w:rsidR="00B15CD8">
        <w:t>ramach</w:t>
      </w:r>
      <w:proofErr w:type="spellEnd"/>
      <w:r>
        <w:t xml:space="preserve"> </w:t>
      </w:r>
      <w:proofErr w:type="spellStart"/>
      <w:r>
        <w:t>Krajowego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Szkoleniowego</w:t>
      </w:r>
      <w:proofErr w:type="spellEnd"/>
      <w:r>
        <w:t xml:space="preserve"> (KFS).</w:t>
      </w:r>
    </w:p>
    <w:p w14:paraId="2E6E0F2E" w14:textId="1A6D5465" w:rsidR="00EE3147" w:rsidRDefault="00000000" w:rsidP="00521534">
      <w:pPr>
        <w:spacing w:after="120"/>
      </w:pPr>
      <w:r>
        <w:br/>
      </w:r>
      <w:r>
        <w:br/>
      </w:r>
      <w:proofErr w:type="spellStart"/>
      <w:r w:rsidR="00EE3147">
        <w:t>Obszar</w:t>
      </w:r>
      <w:proofErr w:type="spellEnd"/>
      <w:r w:rsidR="00EE3147">
        <w:t xml:space="preserve"> </w:t>
      </w:r>
      <w:proofErr w:type="spellStart"/>
      <w:r w:rsidR="00EE3147">
        <w:t>prowadzenia</w:t>
      </w:r>
      <w:proofErr w:type="spellEnd"/>
      <w:r w:rsidR="00EE3147">
        <w:t xml:space="preserve"> </w:t>
      </w:r>
      <w:proofErr w:type="spellStart"/>
      <w:r w:rsidR="00EE3147">
        <w:t>działalności</w:t>
      </w:r>
      <w:proofErr w:type="spellEnd"/>
      <w:r w:rsidR="00EE3147">
        <w:t>:</w:t>
      </w:r>
    </w:p>
    <w:p w14:paraId="1637470A" w14:textId="3EDA98D3" w:rsidR="00EE3147" w:rsidRDefault="00EE3147" w:rsidP="00521534">
      <w:pPr>
        <w:spacing w:after="120"/>
      </w:pPr>
      <w:r>
        <w:t>□ Miasto Olsztyn</w:t>
      </w:r>
    </w:p>
    <w:p w14:paraId="1EE78CC0" w14:textId="257C9F86" w:rsidR="00EE3147" w:rsidRDefault="00EE3147" w:rsidP="00521534">
      <w:pPr>
        <w:spacing w:after="120"/>
      </w:pPr>
      <w:r>
        <w:t xml:space="preserve">□ Powiat </w:t>
      </w:r>
      <w:proofErr w:type="spellStart"/>
      <w:r>
        <w:t>Olsztyński</w:t>
      </w:r>
      <w:proofErr w:type="spellEnd"/>
      <w:r>
        <w:br/>
      </w:r>
      <w:r>
        <w:br/>
      </w:r>
    </w:p>
    <w:p w14:paraId="572A15A0" w14:textId="69623B9A" w:rsidR="00B15CD8" w:rsidRDefault="00B15CD8" w:rsidP="00521534">
      <w:pPr>
        <w:spacing w:after="120"/>
      </w:pPr>
      <w:r>
        <w:t>1</w:t>
      </w:r>
      <w:r w:rsidR="00EE3147" w:rsidRPr="00EE3147">
        <w:t xml:space="preserve">. </w:t>
      </w:r>
      <w:r w:rsidR="003468E6" w:rsidRPr="003468E6">
        <w:t xml:space="preserve">W </w:t>
      </w:r>
      <w:proofErr w:type="spellStart"/>
      <w:r w:rsidR="003468E6" w:rsidRPr="003468E6">
        <w:t>jakich</w:t>
      </w:r>
      <w:proofErr w:type="spellEnd"/>
      <w:r w:rsidR="003468E6" w:rsidRPr="003468E6">
        <w:t xml:space="preserve"> </w:t>
      </w:r>
      <w:proofErr w:type="spellStart"/>
      <w:r>
        <w:t>branżach</w:t>
      </w:r>
      <w:proofErr w:type="spellEnd"/>
      <w:r w:rsidR="003468E6">
        <w:t xml:space="preserve"> </w:t>
      </w:r>
      <w:proofErr w:type="spellStart"/>
      <w:r w:rsidR="003468E6" w:rsidRPr="003468E6">
        <w:t>widzą</w:t>
      </w:r>
      <w:proofErr w:type="spellEnd"/>
      <w:r w:rsidR="003468E6" w:rsidRPr="003468E6">
        <w:t xml:space="preserve"> </w:t>
      </w:r>
      <w:proofErr w:type="spellStart"/>
      <w:r w:rsidR="003468E6" w:rsidRPr="003468E6">
        <w:t>Państwo</w:t>
      </w:r>
      <w:proofErr w:type="spellEnd"/>
      <w:r w:rsidR="003468E6" w:rsidRPr="003468E6">
        <w:t xml:space="preserve"> </w:t>
      </w:r>
      <w:proofErr w:type="spellStart"/>
      <w:r w:rsidR="003468E6" w:rsidRPr="003468E6">
        <w:t>konieczność</w:t>
      </w:r>
      <w:proofErr w:type="spellEnd"/>
      <w:r w:rsidR="003468E6" w:rsidRPr="003468E6">
        <w:t xml:space="preserve"> </w:t>
      </w:r>
      <w:proofErr w:type="spellStart"/>
      <w:r w:rsidR="003468E6" w:rsidRPr="003468E6">
        <w:t>podnoszeni</w:t>
      </w:r>
      <w:r w:rsidR="003468E6">
        <w:t>a</w:t>
      </w:r>
      <w:proofErr w:type="spellEnd"/>
      <w:r w:rsidR="003468E6" w:rsidRPr="003468E6">
        <w:t xml:space="preserve"> </w:t>
      </w:r>
      <w:proofErr w:type="spellStart"/>
      <w:r w:rsidR="003468E6" w:rsidRPr="003468E6">
        <w:t>kwalifikacji</w:t>
      </w:r>
      <w:proofErr w:type="spellEnd"/>
      <w:r w:rsidR="003468E6">
        <w:t>?</w:t>
      </w:r>
    </w:p>
    <w:p w14:paraId="1DAFEA6B" w14:textId="7ACAF51B" w:rsidR="00B15CD8" w:rsidRDefault="00EE3147" w:rsidP="00521534">
      <w:pPr>
        <w:spacing w:after="120"/>
      </w:pPr>
      <w:r w:rsidRPr="00EE3147">
        <w:br/>
        <w:t xml:space="preserve">□ </w:t>
      </w:r>
      <w:proofErr w:type="spellStart"/>
      <w:r w:rsidRPr="00EE3147">
        <w:t>produkcja</w:t>
      </w:r>
      <w:proofErr w:type="spellEnd"/>
      <w:r w:rsidRPr="00EE3147">
        <w:br/>
        <w:t xml:space="preserve">□ </w:t>
      </w:r>
      <w:proofErr w:type="spellStart"/>
      <w:r w:rsidRPr="00EE3147">
        <w:t>usługi</w:t>
      </w:r>
      <w:proofErr w:type="spellEnd"/>
      <w:r w:rsidRPr="00EE3147">
        <w:br/>
        <w:t xml:space="preserve">□ </w:t>
      </w:r>
      <w:proofErr w:type="spellStart"/>
      <w:r w:rsidRPr="00EE3147">
        <w:t>handel</w:t>
      </w:r>
      <w:proofErr w:type="spellEnd"/>
      <w:r w:rsidRPr="00EE3147">
        <w:br/>
        <w:t xml:space="preserve">□ </w:t>
      </w:r>
      <w:proofErr w:type="spellStart"/>
      <w:r w:rsidRPr="00EE3147">
        <w:t>budownictwo</w:t>
      </w:r>
      <w:proofErr w:type="spellEnd"/>
      <w:r w:rsidRPr="00EE3147">
        <w:br/>
        <w:t xml:space="preserve">□ transport </w:t>
      </w:r>
      <w:proofErr w:type="spellStart"/>
      <w:r w:rsidRPr="00EE3147">
        <w:t>i</w:t>
      </w:r>
      <w:proofErr w:type="spellEnd"/>
      <w:r w:rsidRPr="00EE3147">
        <w:t xml:space="preserve"> </w:t>
      </w:r>
      <w:proofErr w:type="spellStart"/>
      <w:r w:rsidRPr="00EE3147">
        <w:t>logistyka</w:t>
      </w:r>
      <w:proofErr w:type="spellEnd"/>
    </w:p>
    <w:p w14:paraId="077E8E48" w14:textId="3FC93922" w:rsidR="003468E6" w:rsidRDefault="00B15CD8" w:rsidP="00521534">
      <w:pPr>
        <w:spacing w:after="120"/>
      </w:pPr>
      <w:r w:rsidRPr="00B15CD8">
        <w:t>□</w:t>
      </w:r>
      <w:r>
        <w:t xml:space="preserve"> </w:t>
      </w:r>
      <w:proofErr w:type="spellStart"/>
      <w:r>
        <w:t>turystyka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hotelarstwo</w:t>
      </w:r>
      <w:proofErr w:type="spellEnd"/>
      <w:r w:rsidR="00EE3147" w:rsidRPr="00EE3147">
        <w:br/>
        <w:t>□ IT</w:t>
      </w:r>
      <w:r w:rsidR="00EE3147" w:rsidRPr="00EE3147">
        <w:br/>
        <w:t xml:space="preserve">□ </w:t>
      </w:r>
      <w:proofErr w:type="spellStart"/>
      <w:r w:rsidR="00EE3147" w:rsidRPr="00EE3147">
        <w:t>edukacja</w:t>
      </w:r>
      <w:proofErr w:type="spellEnd"/>
      <w:r w:rsidR="00EE3147" w:rsidRPr="00EE3147">
        <w:br/>
        <w:t xml:space="preserve">□ </w:t>
      </w:r>
      <w:proofErr w:type="spellStart"/>
      <w:r w:rsidR="00EE3147" w:rsidRPr="00EE3147">
        <w:t>ochrona</w:t>
      </w:r>
      <w:proofErr w:type="spellEnd"/>
      <w:r w:rsidR="00EE3147" w:rsidRPr="00EE3147">
        <w:t xml:space="preserve"> </w:t>
      </w:r>
      <w:proofErr w:type="spellStart"/>
      <w:r w:rsidR="00EE3147" w:rsidRPr="00EE3147">
        <w:t>zdrowia</w:t>
      </w:r>
      <w:proofErr w:type="spellEnd"/>
      <w:r w:rsidR="00EE3147" w:rsidRPr="00EE3147">
        <w:br/>
        <w:t xml:space="preserve">□ </w:t>
      </w:r>
      <w:proofErr w:type="spellStart"/>
      <w:r w:rsidR="00EE3147" w:rsidRPr="00EE3147">
        <w:t>inne</w:t>
      </w:r>
      <w:proofErr w:type="spellEnd"/>
      <w:r w:rsidR="00EE3147" w:rsidRPr="00EE3147">
        <w:t>: ________________________</w:t>
      </w:r>
    </w:p>
    <w:p w14:paraId="15D0344A" w14:textId="77777777" w:rsidR="00B15CD8" w:rsidRDefault="00B15CD8" w:rsidP="00521534">
      <w:pPr>
        <w:spacing w:after="120"/>
      </w:pPr>
    </w:p>
    <w:p w14:paraId="29149A42" w14:textId="12464056" w:rsidR="00B15CD8" w:rsidRDefault="00B15CD8" w:rsidP="00521534">
      <w:pPr>
        <w:spacing w:after="120"/>
      </w:pPr>
      <w:r>
        <w:t xml:space="preserve">2. W </w:t>
      </w:r>
      <w:proofErr w:type="spellStart"/>
      <w:r>
        <w:t>jakich</w:t>
      </w:r>
      <w:proofErr w:type="spellEnd"/>
      <w:r>
        <w:t xml:space="preserve"> </w:t>
      </w:r>
      <w:proofErr w:type="spellStart"/>
      <w:r>
        <w:t>obszarach</w:t>
      </w:r>
      <w:proofErr w:type="spellEnd"/>
      <w:r>
        <w:t xml:space="preserve"> </w:t>
      </w:r>
      <w:proofErr w:type="spellStart"/>
      <w:r>
        <w:t>widzą</w:t>
      </w:r>
      <w:proofErr w:type="spellEnd"/>
      <w:r>
        <w:t xml:space="preserve"> </w:t>
      </w:r>
      <w:proofErr w:type="spellStart"/>
      <w:r>
        <w:t>Państwo</w:t>
      </w:r>
      <w:proofErr w:type="spellEnd"/>
      <w:r>
        <w:t xml:space="preserve"> </w:t>
      </w:r>
      <w:proofErr w:type="spellStart"/>
      <w:r>
        <w:t>konieczność</w:t>
      </w:r>
      <w:proofErr w:type="spellEnd"/>
      <w:r>
        <w:t xml:space="preserve"> </w:t>
      </w:r>
      <w:proofErr w:type="spellStart"/>
      <w:r>
        <w:t>podnoszenia</w:t>
      </w:r>
      <w:proofErr w:type="spellEnd"/>
      <w:r>
        <w:t xml:space="preserve"> </w:t>
      </w:r>
      <w:proofErr w:type="spellStart"/>
      <w:r>
        <w:t>kwalifikacji</w:t>
      </w:r>
      <w:proofErr w:type="spellEnd"/>
      <w:r>
        <w:t>?</w:t>
      </w:r>
    </w:p>
    <w:p w14:paraId="166E9D63" w14:textId="77777777" w:rsidR="00B15CD8" w:rsidRDefault="00B15CD8" w:rsidP="00521534">
      <w:pPr>
        <w:spacing w:after="120"/>
      </w:pPr>
    </w:p>
    <w:p w14:paraId="2C98966A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kompetencje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zawodowe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specjalistyczne</w:t>
      </w:r>
      <w:proofErr w:type="spellEnd"/>
    </w:p>
    <w:p w14:paraId="74CF23DE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kompetencje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cyfrowe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IT</w:t>
      </w:r>
    </w:p>
    <w:p w14:paraId="499FE0CD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nowe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technologie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automatyzacja</w:t>
      </w:r>
      <w:proofErr w:type="spellEnd"/>
    </w:p>
    <w:p w14:paraId="157FFAB5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cyberbezpieczeństwo</w:t>
      </w:r>
      <w:proofErr w:type="spellEnd"/>
    </w:p>
    <w:p w14:paraId="69C1AA3F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zarządzanie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przywództwo</w:t>
      </w:r>
      <w:proofErr w:type="spellEnd"/>
    </w:p>
    <w:p w14:paraId="45AD3171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sprzedaż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marketing</w:t>
      </w:r>
    </w:p>
    <w:p w14:paraId="204E8DE0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obsługa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klienta</w:t>
      </w:r>
      <w:proofErr w:type="spellEnd"/>
    </w:p>
    <w:p w14:paraId="00A58B58" w14:textId="77777777" w:rsidR="00B15CD8" w:rsidRDefault="00B15CD8" w:rsidP="00521534">
      <w:pPr>
        <w:spacing w:after="120"/>
      </w:pPr>
      <w:r>
        <w:rPr>
          <w:rFonts w:hint="eastAsia"/>
        </w:rPr>
        <w:lastRenderedPageBreak/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kadry</w:t>
      </w:r>
      <w:proofErr w:type="spellEnd"/>
    </w:p>
    <w:p w14:paraId="69DF4E96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księgowość</w:t>
      </w:r>
      <w:proofErr w:type="spellEnd"/>
    </w:p>
    <w:p w14:paraId="681170D1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uprawnienia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zawodowe</w:t>
      </w:r>
      <w:proofErr w:type="spellEnd"/>
    </w:p>
    <w:p w14:paraId="0021FE50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zielone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kompetencje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transformacja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ekologiczna</w:t>
      </w:r>
      <w:proofErr w:type="spellEnd"/>
    </w:p>
    <w:p w14:paraId="3325E442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przeciwdziałanie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mobbingowi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dyskryminacji</w:t>
      </w:r>
      <w:proofErr w:type="spellEnd"/>
    </w:p>
    <w:p w14:paraId="4FB27D5C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dobrostan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pracownika</w:t>
      </w:r>
      <w:proofErr w:type="spellEnd"/>
      <w:r>
        <w:rPr>
          <w:rFonts w:hint="eastAsia"/>
        </w:rPr>
        <w:t xml:space="preserve"> (np. </w:t>
      </w:r>
      <w:proofErr w:type="spellStart"/>
      <w:r>
        <w:rPr>
          <w:rFonts w:hint="eastAsia"/>
        </w:rPr>
        <w:t>komunikacja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wypalenie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integracja</w:t>
      </w:r>
      <w:proofErr w:type="spellEnd"/>
      <w:r>
        <w:rPr>
          <w:rFonts w:hint="eastAsia"/>
        </w:rPr>
        <w:t>)</w:t>
      </w:r>
    </w:p>
    <w:p w14:paraId="0D80224B" w14:textId="77777777" w:rsidR="00B15CD8" w:rsidRDefault="00B15CD8" w:rsidP="00521534">
      <w:pPr>
        <w:spacing w:after="1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inne</w:t>
      </w:r>
      <w:proofErr w:type="spellEnd"/>
      <w:r>
        <w:rPr>
          <w:rFonts w:hint="eastAsia"/>
        </w:rPr>
        <w:t>: ________________________</w:t>
      </w:r>
    </w:p>
    <w:p w14:paraId="1DA35094" w14:textId="77777777" w:rsidR="00B15CD8" w:rsidRDefault="00B15CD8" w:rsidP="00521534">
      <w:pPr>
        <w:spacing w:after="120"/>
      </w:pPr>
    </w:p>
    <w:p w14:paraId="1977AFC3" w14:textId="77777777" w:rsidR="00B15CD8" w:rsidRDefault="00000000" w:rsidP="00521534">
      <w:pPr>
        <w:spacing w:after="120"/>
      </w:pPr>
      <w:r>
        <w:br/>
      </w:r>
      <w:r w:rsidR="00EE3147">
        <w:t>3</w:t>
      </w:r>
      <w:r>
        <w:t xml:space="preserve">.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pracowników</w:t>
      </w:r>
      <w:proofErr w:type="spellEnd"/>
      <w:r>
        <w:t xml:space="preserve"> </w:t>
      </w:r>
      <w:proofErr w:type="spellStart"/>
      <w:r w:rsidR="00EE3147">
        <w:t>według</w:t>
      </w:r>
      <w:proofErr w:type="spellEnd"/>
      <w:r w:rsidR="00EE3147">
        <w:t xml:space="preserve"> </w:t>
      </w:r>
      <w:proofErr w:type="spellStart"/>
      <w:r w:rsidR="00EE3147">
        <w:t>Państwa</w:t>
      </w:r>
      <w:proofErr w:type="spellEnd"/>
      <w:r w:rsidR="00EE3147">
        <w:t xml:space="preserve"> </w:t>
      </w:r>
      <w:proofErr w:type="spellStart"/>
      <w:r w:rsidR="00EE3147">
        <w:t>wymagają</w:t>
      </w:r>
      <w:proofErr w:type="spellEnd"/>
      <w:r w:rsidR="00EE3147">
        <w:t xml:space="preserve"> </w:t>
      </w:r>
      <w:proofErr w:type="spellStart"/>
      <w:r>
        <w:t>wsparci</w:t>
      </w:r>
      <w:r w:rsidR="00EE3147">
        <w:t>a</w:t>
      </w:r>
      <w:proofErr w:type="spellEnd"/>
      <w:r>
        <w:t>?</w:t>
      </w:r>
    </w:p>
    <w:p w14:paraId="57D24EC4" w14:textId="1F584C66" w:rsidR="003468E6" w:rsidRDefault="00000000" w:rsidP="00521534">
      <w:pPr>
        <w:spacing w:after="120"/>
      </w:pPr>
      <w:r>
        <w:br/>
        <w:t xml:space="preserve">□ </w:t>
      </w:r>
      <w:proofErr w:type="spellStart"/>
      <w:r>
        <w:t>kadra</w:t>
      </w:r>
      <w:proofErr w:type="spellEnd"/>
      <w:r>
        <w:t xml:space="preserve"> </w:t>
      </w:r>
      <w:proofErr w:type="spellStart"/>
      <w:r>
        <w:t>kierownicza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zarządzająca</w:t>
      </w:r>
      <w:proofErr w:type="spellEnd"/>
      <w:r>
        <w:br/>
        <w:t xml:space="preserve">□ </w:t>
      </w:r>
      <w:proofErr w:type="spellStart"/>
      <w:r>
        <w:t>pracownicy</w:t>
      </w:r>
      <w:proofErr w:type="spellEnd"/>
      <w:r>
        <w:t xml:space="preserve"> </w:t>
      </w:r>
      <w:proofErr w:type="spellStart"/>
      <w:r>
        <w:t>administracyjno-biurowi</w:t>
      </w:r>
      <w:proofErr w:type="spellEnd"/>
      <w:r>
        <w:br/>
        <w:t xml:space="preserve">□ </w:t>
      </w:r>
      <w:proofErr w:type="spellStart"/>
      <w:r>
        <w:t>pracownicy</w:t>
      </w:r>
      <w:proofErr w:type="spellEnd"/>
      <w:r>
        <w:t xml:space="preserve"> </w:t>
      </w:r>
      <w:proofErr w:type="spellStart"/>
      <w:r>
        <w:t>produkcyjni</w:t>
      </w:r>
      <w:proofErr w:type="spellEnd"/>
      <w:r>
        <w:br/>
        <w:t xml:space="preserve">□ </w:t>
      </w:r>
      <w:proofErr w:type="spellStart"/>
      <w:r>
        <w:t>specjaliści</w:t>
      </w:r>
      <w:proofErr w:type="spellEnd"/>
      <w:r>
        <w:br/>
        <w:t xml:space="preserve">□ </w:t>
      </w:r>
      <w:proofErr w:type="spellStart"/>
      <w:r>
        <w:t>osoby</w:t>
      </w:r>
      <w:proofErr w:type="spellEnd"/>
      <w:r>
        <w:t xml:space="preserve"> do 30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życia</w:t>
      </w:r>
      <w:proofErr w:type="spellEnd"/>
      <w:r>
        <w:br/>
        <w:t xml:space="preserve">□ </w:t>
      </w:r>
      <w:proofErr w:type="spellStart"/>
      <w:r>
        <w:t>osoby</w:t>
      </w:r>
      <w:proofErr w:type="spellEnd"/>
      <w:r>
        <w:t xml:space="preserve"> 50+</w:t>
      </w:r>
      <w:r>
        <w:br/>
        <w:t xml:space="preserve">□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</w:t>
      </w:r>
      <w:proofErr w:type="spellStart"/>
      <w:r>
        <w:t>przekwalifikowania</w:t>
      </w:r>
      <w:proofErr w:type="spellEnd"/>
      <w:r w:rsidR="00EE3147">
        <w:t xml:space="preserve"> (</w:t>
      </w:r>
      <w:proofErr w:type="spellStart"/>
      <w:r w:rsidR="00EE3147">
        <w:t>zmiana</w:t>
      </w:r>
      <w:proofErr w:type="spellEnd"/>
      <w:r w:rsidR="00EE3147">
        <w:t xml:space="preserve"> </w:t>
      </w:r>
      <w:proofErr w:type="spellStart"/>
      <w:r w:rsidR="00EE3147">
        <w:t>zawodu</w:t>
      </w:r>
      <w:proofErr w:type="spellEnd"/>
      <w:r w:rsidR="00EE3147">
        <w:t>/</w:t>
      </w:r>
      <w:proofErr w:type="spellStart"/>
      <w:r w:rsidR="00EE3147">
        <w:t>stanowiska</w:t>
      </w:r>
      <w:proofErr w:type="spellEnd"/>
      <w:r w:rsidR="00EE3147">
        <w:t>)</w:t>
      </w:r>
      <w:r>
        <w:br/>
        <w:t xml:space="preserve">□ </w:t>
      </w:r>
      <w:proofErr w:type="spellStart"/>
      <w:r>
        <w:t>osoby</w:t>
      </w:r>
      <w:proofErr w:type="spellEnd"/>
      <w:r>
        <w:t xml:space="preserve"> o </w:t>
      </w:r>
      <w:proofErr w:type="spellStart"/>
      <w:r>
        <w:t>niskich</w:t>
      </w:r>
      <w:proofErr w:type="spellEnd"/>
      <w:r>
        <w:t xml:space="preserve"> </w:t>
      </w:r>
      <w:proofErr w:type="spellStart"/>
      <w:r>
        <w:t>kwalifikacjach</w:t>
      </w:r>
      <w:proofErr w:type="spellEnd"/>
      <w:r w:rsidR="00EE3147">
        <w:t xml:space="preserve"> (</w:t>
      </w:r>
      <w:proofErr w:type="spellStart"/>
      <w:r w:rsidR="00EE3147">
        <w:t>wykształcenie</w:t>
      </w:r>
      <w:proofErr w:type="spellEnd"/>
      <w:r w:rsidR="00EE3147">
        <w:t xml:space="preserve"> </w:t>
      </w:r>
      <w:proofErr w:type="spellStart"/>
      <w:r w:rsidR="00EE3147">
        <w:t>gimnazjalne</w:t>
      </w:r>
      <w:proofErr w:type="spellEnd"/>
      <w:r w:rsidR="00EE3147">
        <w:t>/</w:t>
      </w:r>
      <w:proofErr w:type="spellStart"/>
      <w:r w:rsidR="00EE3147">
        <w:t>podstawowe</w:t>
      </w:r>
      <w:proofErr w:type="spellEnd"/>
      <w:r w:rsidR="00EE3147">
        <w:t>)</w:t>
      </w:r>
    </w:p>
    <w:p w14:paraId="1F13F1C3" w14:textId="77777777" w:rsidR="00B15CD8" w:rsidRDefault="003468E6" w:rsidP="00521534">
      <w:pPr>
        <w:spacing w:after="120"/>
      </w:pPr>
      <w:r w:rsidRPr="003468E6">
        <w:t>□</w:t>
      </w:r>
      <w:r>
        <w:t xml:space="preserve"> </w:t>
      </w:r>
      <w:proofErr w:type="spellStart"/>
      <w:r>
        <w:t>osoby</w:t>
      </w:r>
      <w:proofErr w:type="spellEnd"/>
      <w:r>
        <w:t xml:space="preserve"> bez </w:t>
      </w:r>
      <w:proofErr w:type="spellStart"/>
      <w:r>
        <w:t>kwalifikacji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umiejetności</w:t>
      </w:r>
      <w:proofErr w:type="spellEnd"/>
      <w:r>
        <w:t xml:space="preserve"> </w:t>
      </w:r>
      <w:proofErr w:type="spellStart"/>
      <w:r>
        <w:t>zawodowych</w:t>
      </w:r>
      <w:proofErr w:type="spellEnd"/>
      <w:r>
        <w:br/>
        <w:t xml:space="preserve">□ </w:t>
      </w:r>
      <w:proofErr w:type="spellStart"/>
      <w:r>
        <w:t>inne</w:t>
      </w:r>
      <w:proofErr w:type="spellEnd"/>
      <w:r>
        <w:t>: ________________________</w:t>
      </w:r>
      <w:r>
        <w:br/>
      </w:r>
      <w:r>
        <w:br/>
      </w:r>
      <w:r>
        <w:br/>
      </w:r>
      <w:r w:rsidR="00EE3147">
        <w:t>4</w:t>
      </w:r>
      <w:r>
        <w:t xml:space="preserve">. Jakie </w:t>
      </w:r>
      <w:proofErr w:type="spellStart"/>
      <w:r>
        <w:t>kompetencje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Państwa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potrzebne</w:t>
      </w:r>
      <w:proofErr w:type="spellEnd"/>
      <w:r>
        <w:t xml:space="preserve"> w </w:t>
      </w:r>
      <w:proofErr w:type="spellStart"/>
      <w:r>
        <w:t>przyszłości</w:t>
      </w:r>
      <w:proofErr w:type="spellEnd"/>
      <w:r>
        <w:t>?</w:t>
      </w:r>
    </w:p>
    <w:p w14:paraId="7816570C" w14:textId="1F9E82FD" w:rsidR="00EE3147" w:rsidRDefault="00000000" w:rsidP="00521534">
      <w:pPr>
        <w:spacing w:after="120"/>
      </w:pPr>
      <w:r>
        <w:br/>
        <w:t xml:space="preserve">□ </w:t>
      </w:r>
      <w:proofErr w:type="spellStart"/>
      <w:r>
        <w:t>kompetencje</w:t>
      </w:r>
      <w:proofErr w:type="spellEnd"/>
      <w:r>
        <w:t xml:space="preserve"> </w:t>
      </w:r>
      <w:proofErr w:type="spellStart"/>
      <w:r>
        <w:t>cyfrowe</w:t>
      </w:r>
      <w:proofErr w:type="spellEnd"/>
      <w:r>
        <w:br/>
        <w:t xml:space="preserve">□ </w:t>
      </w:r>
      <w:proofErr w:type="spellStart"/>
      <w:r>
        <w:t>obsługa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br/>
        <w:t xml:space="preserve">□ </w:t>
      </w:r>
      <w:proofErr w:type="spellStart"/>
      <w:r>
        <w:t>kompetencje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br/>
        <w:t xml:space="preserve">□ </w:t>
      </w:r>
      <w:proofErr w:type="spellStart"/>
      <w:r>
        <w:t>komunikacyjne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interpersonalne</w:t>
      </w:r>
      <w:proofErr w:type="spellEnd"/>
      <w:r>
        <w:br/>
        <w:t xml:space="preserve">□ </w:t>
      </w:r>
      <w:proofErr w:type="spellStart"/>
      <w:r>
        <w:t>zarządzanie</w:t>
      </w:r>
      <w:proofErr w:type="spellEnd"/>
      <w:r>
        <w:t xml:space="preserve"> </w:t>
      </w:r>
      <w:proofErr w:type="spellStart"/>
      <w:r>
        <w:t>zespołem</w:t>
      </w:r>
      <w:proofErr w:type="spellEnd"/>
      <w:r>
        <w:br/>
        <w:t xml:space="preserve">□ </w:t>
      </w:r>
      <w:proofErr w:type="spellStart"/>
      <w:r w:rsidR="00EE3147">
        <w:t>kwalifikacje</w:t>
      </w:r>
      <w:proofErr w:type="spellEnd"/>
      <w:r w:rsidR="00EE3147">
        <w:t xml:space="preserve"> </w:t>
      </w:r>
      <w:proofErr w:type="spellStart"/>
      <w:r w:rsidR="00EE3147">
        <w:t>zawodowe</w:t>
      </w:r>
      <w:proofErr w:type="spellEnd"/>
      <w:r>
        <w:br/>
        <w:t xml:space="preserve">□ </w:t>
      </w:r>
      <w:proofErr w:type="spellStart"/>
      <w:r>
        <w:t>inne</w:t>
      </w:r>
      <w:proofErr w:type="spellEnd"/>
      <w:r>
        <w:t>: ________________________</w:t>
      </w:r>
      <w:r>
        <w:br/>
      </w:r>
    </w:p>
    <w:p w14:paraId="5FD98870" w14:textId="5D288F82" w:rsidR="009F49B3" w:rsidRDefault="00000000" w:rsidP="00521534">
      <w:pPr>
        <w:spacing w:after="120"/>
      </w:pPr>
      <w:r>
        <w:br/>
      </w:r>
      <w:r w:rsidR="00EE3147">
        <w:t>5</w:t>
      </w:r>
      <w:r>
        <w:t xml:space="preserve">. </w:t>
      </w:r>
      <w:proofErr w:type="spellStart"/>
      <w:r>
        <w:t>Dodatkowe</w:t>
      </w:r>
      <w:proofErr w:type="spellEnd"/>
      <w:r>
        <w:t xml:space="preserve"> </w:t>
      </w:r>
      <w:proofErr w:type="spellStart"/>
      <w:proofErr w:type="gramStart"/>
      <w:r>
        <w:t>uwagi</w:t>
      </w:r>
      <w:proofErr w:type="spellEnd"/>
      <w:r>
        <w:t>:_</w:t>
      </w:r>
      <w:proofErr w:type="gramEnd"/>
      <w:r>
        <w:t>_______________________________________________________</w:t>
      </w:r>
      <w:r>
        <w:br/>
      </w:r>
    </w:p>
    <w:p w14:paraId="2257D162" w14:textId="77777777" w:rsidR="00B15CD8" w:rsidRDefault="00B15CD8" w:rsidP="00521534">
      <w:pPr>
        <w:spacing w:after="120"/>
      </w:pPr>
    </w:p>
    <w:p w14:paraId="43EE7328" w14:textId="3724A56D" w:rsidR="00B15CD8" w:rsidRDefault="00B15CD8" w:rsidP="00521534">
      <w:pPr>
        <w:spacing w:after="120"/>
      </w:pPr>
      <w:proofErr w:type="spellStart"/>
      <w:r>
        <w:t>Dziękujemy</w:t>
      </w:r>
      <w:proofErr w:type="spellEnd"/>
      <w:r>
        <w:t xml:space="preserve"> za </w:t>
      </w:r>
      <w:proofErr w:type="spellStart"/>
      <w:r>
        <w:t>wypełnienie</w:t>
      </w:r>
      <w:proofErr w:type="spellEnd"/>
      <w:r>
        <w:t xml:space="preserve"> </w:t>
      </w:r>
      <w:proofErr w:type="spellStart"/>
      <w:r>
        <w:t>ankiety</w:t>
      </w:r>
      <w:proofErr w:type="spellEnd"/>
      <w:r>
        <w:t>.</w:t>
      </w:r>
    </w:p>
    <w:sectPr w:rsidR="00B15CD8" w:rsidSect="000069F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229140">
    <w:abstractNumId w:val="8"/>
  </w:num>
  <w:num w:numId="2" w16cid:durableId="2142267039">
    <w:abstractNumId w:val="6"/>
  </w:num>
  <w:num w:numId="3" w16cid:durableId="829517999">
    <w:abstractNumId w:val="5"/>
  </w:num>
  <w:num w:numId="4" w16cid:durableId="783384167">
    <w:abstractNumId w:val="4"/>
  </w:num>
  <w:num w:numId="5" w16cid:durableId="598492896">
    <w:abstractNumId w:val="7"/>
  </w:num>
  <w:num w:numId="6" w16cid:durableId="1620453123">
    <w:abstractNumId w:val="3"/>
  </w:num>
  <w:num w:numId="7" w16cid:durableId="798572200">
    <w:abstractNumId w:val="2"/>
  </w:num>
  <w:num w:numId="8" w16cid:durableId="507061590">
    <w:abstractNumId w:val="1"/>
  </w:num>
  <w:num w:numId="9" w16cid:durableId="166870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9FE"/>
    <w:rsid w:val="00032F29"/>
    <w:rsid w:val="00034616"/>
    <w:rsid w:val="0006063C"/>
    <w:rsid w:val="00090597"/>
    <w:rsid w:val="0015074B"/>
    <w:rsid w:val="0029639D"/>
    <w:rsid w:val="002D4A47"/>
    <w:rsid w:val="00326F90"/>
    <w:rsid w:val="003468E6"/>
    <w:rsid w:val="00521534"/>
    <w:rsid w:val="0066113A"/>
    <w:rsid w:val="009F49B3"/>
    <w:rsid w:val="00AA1D8D"/>
    <w:rsid w:val="00B15CD8"/>
    <w:rsid w:val="00B424E7"/>
    <w:rsid w:val="00B47730"/>
    <w:rsid w:val="00CB0664"/>
    <w:rsid w:val="00D3630C"/>
    <w:rsid w:val="00EE3147"/>
    <w:rsid w:val="00F15E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DE510"/>
  <w14:defaultImageDpi w14:val="300"/>
  <w15:docId w15:val="{58E55E50-D87A-40F3-A613-45484379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Kuryłowicz</cp:lastModifiedBy>
  <cp:revision>6</cp:revision>
  <cp:lastPrinted>2026-05-22T10:48:00Z</cp:lastPrinted>
  <dcterms:created xsi:type="dcterms:W3CDTF">2026-05-21T06:03:00Z</dcterms:created>
  <dcterms:modified xsi:type="dcterms:W3CDTF">2026-05-22T10:48:00Z</dcterms:modified>
  <cp:category/>
</cp:coreProperties>
</file>